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BF" w:rsidRPr="00BB11BF" w:rsidRDefault="00BB11BF" w:rsidP="00BB11BF">
      <w:pPr>
        <w:ind w:left="-1260" w:right="-1260"/>
        <w:jc w:val="center"/>
        <w:rPr>
          <w:rFonts w:ascii="Cambria" w:eastAsia="Cambria" w:hAnsi="Cambria" w:cs="Times New Roman"/>
        </w:rPr>
      </w:pPr>
      <w:bookmarkStart w:id="0" w:name="_GoBack"/>
      <w:bookmarkEnd w:id="0"/>
      <w:r>
        <w:rPr>
          <w:rFonts w:ascii="Cambria" w:eastAsia="Cambria" w:hAnsi="Cambria" w:cs="Times New Roman"/>
          <w:color w:val="4F6228"/>
          <w:sz w:val="32"/>
          <w:szCs w:val="32"/>
        </w:rPr>
        <w:t>OLIVIA KIRVEN RD</w:t>
      </w:r>
      <w:r w:rsidR="004927E4">
        <w:rPr>
          <w:rFonts w:ascii="Cambria" w:eastAsia="Cambria" w:hAnsi="Cambria" w:cs="Times New Roman"/>
          <w:color w:val="4F6228"/>
          <w:sz w:val="32"/>
          <w:szCs w:val="32"/>
        </w:rPr>
        <w:t>, LD</w:t>
      </w:r>
      <w:r w:rsidR="004927E4" w:rsidRPr="004927E4">
        <w:rPr>
          <w:rFonts w:ascii="Cambria" w:eastAsia="Cambria" w:hAnsi="Cambria" w:cs="Times New Roman"/>
          <w:noProof/>
          <w:color w:val="4F6228"/>
          <w:sz w:val="32"/>
          <w:szCs w:val="32"/>
        </w:rPr>
        <w:drawing>
          <wp:anchor distT="0" distB="0" distL="114300" distR="114300" simplePos="0" relativeHeight="251659264" behindDoc="0" locked="0" layoutInCell="1" allowOverlap="1">
            <wp:simplePos x="0" y="0"/>
            <wp:positionH relativeFrom="column">
              <wp:posOffset>5034280</wp:posOffset>
            </wp:positionH>
            <wp:positionV relativeFrom="paragraph">
              <wp:posOffset>-680720</wp:posOffset>
            </wp:positionV>
            <wp:extent cx="1148080" cy="914400"/>
            <wp:effectExtent l="25400" t="0" r="0" b="0"/>
            <wp:wrapNone/>
            <wp:docPr id="10" name="Picture 0" descr="tailore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loredlogo-1.jpg"/>
                    <pic:cNvPicPr/>
                  </pic:nvPicPr>
                  <pic:blipFill>
                    <a:blip r:embed="rId5" cstate="print">
                      <a:extLst>
                        <a:ext uri="{28A0092B-C50C-407E-A947-70E740481C1C}">
                          <a14:useLocalDpi xmlns:a14="http://schemas.microsoft.com/office/drawing/2010/main"/>
                        </a:ext>
                      </a:extLst>
                    </a:blip>
                    <a:stretch>
                      <a:fillRect/>
                    </a:stretch>
                  </pic:blipFill>
                  <pic:spPr>
                    <a:xfrm>
                      <a:off x="0" y="0"/>
                      <a:ext cx="1148080" cy="914400"/>
                    </a:xfrm>
                    <a:prstGeom prst="rect">
                      <a:avLst/>
                    </a:prstGeom>
                  </pic:spPr>
                </pic:pic>
              </a:graphicData>
            </a:graphic>
          </wp:anchor>
        </w:drawing>
      </w:r>
    </w:p>
    <w:p w:rsidR="00BB11BF" w:rsidRPr="00BB11BF" w:rsidRDefault="00313DC2" w:rsidP="00BB11BF">
      <w:pPr>
        <w:ind w:left="-1260" w:right="-1260"/>
        <w:rPr>
          <w:rFonts w:ascii="Cambria" w:eastAsia="Cambria" w:hAnsi="Cambria" w:cs="Times New Roman"/>
        </w:rPr>
      </w:pPr>
      <w:r>
        <w:rPr>
          <w:rFonts w:ascii="Cambria" w:eastAsia="Cambria" w:hAnsi="Cambria" w:cs="Times New Roman"/>
        </w:rPr>
        <w:tab/>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r>
      <w:r>
        <w:rPr>
          <w:rFonts w:ascii="Cambria" w:eastAsia="Cambria" w:hAnsi="Cambria" w:cs="Times New Roman"/>
        </w:rPr>
        <w:tab/>
      </w:r>
    </w:p>
    <w:p w:rsidR="00BB11BF" w:rsidRPr="00BB11BF" w:rsidRDefault="00BB11BF" w:rsidP="00BB11BF">
      <w:pPr>
        <w:rPr>
          <w:rFonts w:ascii="Cambria" w:eastAsia="Cambria" w:hAnsi="Cambria" w:cs="Times New Roman"/>
          <w:sz w:val="20"/>
        </w:rPr>
      </w:pPr>
    </w:p>
    <w:p w:rsidR="001845BF" w:rsidRPr="004927E4" w:rsidRDefault="00BB11BF" w:rsidP="00BB11BF">
      <w:pPr>
        <w:rPr>
          <w:rFonts w:eastAsia="Cambria" w:cs="Times New Roman"/>
          <w:color w:val="4F6228"/>
          <w:sz w:val="28"/>
          <w:szCs w:val="28"/>
          <w:u w:val="single"/>
        </w:rPr>
      </w:pPr>
      <w:r w:rsidRPr="004927E4">
        <w:rPr>
          <w:rFonts w:eastAsia="Cambria" w:cs="Times New Roman"/>
          <w:color w:val="4F6228"/>
          <w:sz w:val="28"/>
          <w:szCs w:val="28"/>
          <w:u w:val="single"/>
        </w:rPr>
        <w:t>Biography</w:t>
      </w:r>
    </w:p>
    <w:p w:rsidR="00BB11BF" w:rsidRPr="004927E4" w:rsidRDefault="005F4CB4" w:rsidP="00BB11BF">
      <w:pPr>
        <w:rPr>
          <w:rFonts w:eastAsia="Cambria" w:cs="Times New Roman"/>
          <w:sz w:val="20"/>
        </w:rPr>
      </w:pPr>
      <w:r w:rsidRPr="004927E4">
        <w:rPr>
          <w:sz w:val="20"/>
          <w:szCs w:val="20"/>
        </w:rPr>
        <w:t>Olivia Kirven</w:t>
      </w:r>
      <w:r w:rsidRPr="004927E4">
        <w:rPr>
          <w:rFonts w:eastAsia="Cambria" w:cs="Times New Roman"/>
          <w:sz w:val="20"/>
        </w:rPr>
        <w:t xml:space="preserve"> is a </w:t>
      </w:r>
      <w:r w:rsidR="004927E4">
        <w:rPr>
          <w:rFonts w:eastAsia="Cambria" w:cs="Times New Roman"/>
          <w:sz w:val="20"/>
        </w:rPr>
        <w:t>registered d</w:t>
      </w:r>
      <w:r w:rsidRPr="004927E4">
        <w:rPr>
          <w:rFonts w:eastAsia="Cambria" w:cs="Times New Roman"/>
          <w:sz w:val="20"/>
        </w:rPr>
        <w:t>ietitian currently employed at the Sheridan V.A.M.C and by Tailored Nutrition LLC</w:t>
      </w:r>
      <w:r w:rsidR="006D3338" w:rsidRPr="004927E4">
        <w:rPr>
          <w:rFonts w:eastAsia="Cambria" w:cs="Times New Roman"/>
          <w:sz w:val="20"/>
        </w:rPr>
        <w:t xml:space="preserve">. </w:t>
      </w:r>
      <w:r w:rsidRPr="004927E4">
        <w:rPr>
          <w:rFonts w:eastAsia="Cambria" w:cs="Times New Roman"/>
          <w:sz w:val="20"/>
        </w:rPr>
        <w:t>She is a Wyoming</w:t>
      </w:r>
      <w:r w:rsidR="004927E4" w:rsidRPr="004927E4">
        <w:rPr>
          <w:rFonts w:eastAsia="Cambria" w:cs="Times New Roman"/>
          <w:sz w:val="20"/>
        </w:rPr>
        <w:t xml:space="preserve"> native who enjoys </w:t>
      </w:r>
      <w:r w:rsidRPr="004927E4">
        <w:rPr>
          <w:rFonts w:eastAsia="Cambria" w:cs="Times New Roman"/>
          <w:sz w:val="20"/>
        </w:rPr>
        <w:t>liv</w:t>
      </w:r>
      <w:r w:rsidR="004927E4" w:rsidRPr="004927E4">
        <w:rPr>
          <w:rFonts w:eastAsia="Cambria" w:cs="Times New Roman"/>
          <w:sz w:val="20"/>
        </w:rPr>
        <w:t>ing next to the beautiful landscape of the Big Horn Mountains. Olivia</w:t>
      </w:r>
      <w:r w:rsidR="006D3338" w:rsidRPr="004927E4">
        <w:rPr>
          <w:rFonts w:eastAsia="Cambria" w:cs="Times New Roman"/>
          <w:sz w:val="20"/>
        </w:rPr>
        <w:t xml:space="preserve"> is dedicated to the profession of dietetics and </w:t>
      </w:r>
      <w:r w:rsidR="00C11D7B" w:rsidRPr="004927E4">
        <w:rPr>
          <w:rFonts w:eastAsia="Cambria" w:cs="Times New Roman"/>
          <w:sz w:val="20"/>
        </w:rPr>
        <w:t xml:space="preserve">excited to </w:t>
      </w:r>
      <w:r w:rsidR="004B4849" w:rsidRPr="004927E4">
        <w:rPr>
          <w:rFonts w:eastAsia="Cambria" w:cs="Times New Roman"/>
          <w:sz w:val="20"/>
        </w:rPr>
        <w:t xml:space="preserve">guide </w:t>
      </w:r>
      <w:r w:rsidR="00C11D7B" w:rsidRPr="004927E4">
        <w:rPr>
          <w:rFonts w:eastAsia="Cambria" w:cs="Times New Roman"/>
          <w:sz w:val="20"/>
        </w:rPr>
        <w:t xml:space="preserve">others on their journey to better health. </w:t>
      </w:r>
    </w:p>
    <w:p w:rsidR="00BB11BF" w:rsidRPr="004927E4" w:rsidRDefault="00BB11BF" w:rsidP="00BB11BF">
      <w:pPr>
        <w:rPr>
          <w:rFonts w:eastAsia="Cambria" w:cs="Times New Roman"/>
          <w:sz w:val="20"/>
        </w:rPr>
      </w:pPr>
    </w:p>
    <w:p w:rsidR="00BB11BF" w:rsidRPr="004927E4" w:rsidRDefault="00BB11BF" w:rsidP="00BB11BF">
      <w:pPr>
        <w:rPr>
          <w:rFonts w:eastAsia="Cambria" w:cs="Times New Roman"/>
          <w:color w:val="4F6228"/>
          <w:sz w:val="28"/>
          <w:szCs w:val="28"/>
          <w:u w:val="single"/>
        </w:rPr>
      </w:pPr>
      <w:r w:rsidRPr="004927E4">
        <w:rPr>
          <w:rFonts w:eastAsia="Cambria" w:cs="Times New Roman"/>
          <w:color w:val="4F6228"/>
          <w:sz w:val="28"/>
          <w:szCs w:val="28"/>
          <w:u w:val="single"/>
        </w:rPr>
        <w:t>Education</w:t>
      </w:r>
    </w:p>
    <w:p w:rsidR="00BB11BF" w:rsidRPr="004927E4" w:rsidRDefault="00BB11BF" w:rsidP="00BB11BF">
      <w:pPr>
        <w:rPr>
          <w:rFonts w:eastAsia="Cambria" w:cs="Times New Roman"/>
          <w:sz w:val="20"/>
        </w:rPr>
      </w:pPr>
      <w:r w:rsidRPr="004927E4">
        <w:rPr>
          <w:rFonts w:eastAsia="Cambria" w:cs="Times New Roman"/>
          <w:sz w:val="20"/>
        </w:rPr>
        <w:t>Olivia earned her bachelor’s</w:t>
      </w:r>
      <w:r w:rsidR="00056A68" w:rsidRPr="004927E4">
        <w:rPr>
          <w:rFonts w:eastAsia="Cambria" w:cs="Times New Roman"/>
          <w:sz w:val="20"/>
        </w:rPr>
        <w:t xml:space="preserve"> </w:t>
      </w:r>
      <w:r w:rsidR="004875D5" w:rsidRPr="004927E4">
        <w:rPr>
          <w:rFonts w:eastAsia="Cambria" w:cs="Times New Roman"/>
          <w:sz w:val="20"/>
        </w:rPr>
        <w:t xml:space="preserve">degree </w:t>
      </w:r>
      <w:r w:rsidR="00056A68" w:rsidRPr="004927E4">
        <w:rPr>
          <w:rFonts w:eastAsia="Cambria" w:cs="Times New Roman"/>
          <w:sz w:val="20"/>
        </w:rPr>
        <w:t>in Food Science and Human Nutrition</w:t>
      </w:r>
      <w:r w:rsidRPr="004927E4">
        <w:rPr>
          <w:rFonts w:eastAsia="Cambria" w:cs="Times New Roman"/>
          <w:sz w:val="20"/>
        </w:rPr>
        <w:t xml:space="preserve"> at the Colorado State University.  She comp</w:t>
      </w:r>
      <w:r w:rsidR="004927E4" w:rsidRPr="004927E4">
        <w:rPr>
          <w:rFonts w:eastAsia="Cambria" w:cs="Times New Roman"/>
          <w:sz w:val="20"/>
        </w:rPr>
        <w:t>leted her dietetic internship through</w:t>
      </w:r>
      <w:r w:rsidRPr="004927E4">
        <w:rPr>
          <w:rFonts w:eastAsia="Cambria" w:cs="Times New Roman"/>
          <w:sz w:val="20"/>
        </w:rPr>
        <w:t xml:space="preserve"> Meredith College in Raleigh, North Carolina. </w:t>
      </w:r>
    </w:p>
    <w:p w:rsidR="00BB11BF" w:rsidRPr="004927E4" w:rsidRDefault="00BB11BF" w:rsidP="00BB11BF">
      <w:pPr>
        <w:rPr>
          <w:rFonts w:eastAsia="Cambria" w:cs="Times New Roman"/>
          <w:sz w:val="20"/>
        </w:rPr>
      </w:pPr>
    </w:p>
    <w:p w:rsidR="00BB11BF" w:rsidRPr="004927E4" w:rsidRDefault="00BB11BF" w:rsidP="00BB11BF">
      <w:pPr>
        <w:rPr>
          <w:rFonts w:eastAsia="Cambria" w:cs="Times New Roman"/>
          <w:color w:val="4F6228"/>
          <w:sz w:val="28"/>
          <w:szCs w:val="28"/>
          <w:u w:val="single"/>
        </w:rPr>
      </w:pPr>
      <w:r w:rsidRPr="004927E4">
        <w:rPr>
          <w:rFonts w:eastAsia="Cambria" w:cs="Times New Roman"/>
          <w:color w:val="4F6228"/>
          <w:sz w:val="28"/>
          <w:szCs w:val="28"/>
          <w:u w:val="single"/>
        </w:rPr>
        <w:t>Credentials</w:t>
      </w:r>
    </w:p>
    <w:p w:rsidR="00BB11BF" w:rsidRPr="004927E4" w:rsidRDefault="00BB11BF" w:rsidP="00BB11BF">
      <w:pPr>
        <w:rPr>
          <w:rFonts w:eastAsia="Cambria" w:cs="Times New Roman"/>
          <w:sz w:val="20"/>
        </w:rPr>
      </w:pPr>
      <w:r w:rsidRPr="004927E4">
        <w:rPr>
          <w:rFonts w:eastAsia="Cambria" w:cs="Times New Roman"/>
          <w:sz w:val="20"/>
        </w:rPr>
        <w:t xml:space="preserve">Olivia </w:t>
      </w:r>
      <w:r w:rsidR="005F4CB4" w:rsidRPr="004927E4">
        <w:rPr>
          <w:rFonts w:eastAsia="Cambria" w:cs="Times New Roman"/>
          <w:sz w:val="20"/>
        </w:rPr>
        <w:t xml:space="preserve">is a registered dietitian (RD) and a </w:t>
      </w:r>
      <w:r w:rsidR="004927E4" w:rsidRPr="004927E4">
        <w:rPr>
          <w:rFonts w:eastAsia="Cambria" w:cs="Times New Roman"/>
          <w:sz w:val="20"/>
        </w:rPr>
        <w:t>licensed</w:t>
      </w:r>
      <w:r w:rsidR="005F4CB4" w:rsidRPr="004927E4">
        <w:rPr>
          <w:rFonts w:eastAsia="Cambria" w:cs="Times New Roman"/>
          <w:sz w:val="20"/>
        </w:rPr>
        <w:t xml:space="preserve"> dietitian (LD) in the state of Wyoming. </w:t>
      </w:r>
      <w:r w:rsidRPr="004927E4">
        <w:rPr>
          <w:rFonts w:eastAsia="Cambria" w:cs="Times New Roman"/>
          <w:sz w:val="20"/>
        </w:rPr>
        <w:t xml:space="preserve">She is a member of the Academy of Nutrition and Dietetics (AND) and a member of the AND Dietetic Practice Group Dietitians in Integrative </w:t>
      </w:r>
      <w:r w:rsidR="004875D5" w:rsidRPr="004927E4">
        <w:rPr>
          <w:rFonts w:eastAsia="Cambria" w:cs="Times New Roman"/>
          <w:sz w:val="20"/>
        </w:rPr>
        <w:t xml:space="preserve">and Functional Medicine </w:t>
      </w:r>
      <w:r w:rsidRPr="004927E4">
        <w:rPr>
          <w:rFonts w:eastAsia="Cambria" w:cs="Times New Roman"/>
          <w:sz w:val="20"/>
        </w:rPr>
        <w:t>(DIFM).</w:t>
      </w:r>
    </w:p>
    <w:p w:rsidR="00BB11BF" w:rsidRPr="004927E4" w:rsidRDefault="00BB11BF" w:rsidP="00BB11BF">
      <w:pPr>
        <w:rPr>
          <w:rFonts w:eastAsia="Cambria" w:cs="Times New Roman"/>
          <w:sz w:val="20"/>
        </w:rPr>
      </w:pPr>
    </w:p>
    <w:p w:rsidR="00BB11BF" w:rsidRPr="004927E4" w:rsidRDefault="00BB11BF" w:rsidP="00BB11BF">
      <w:pPr>
        <w:rPr>
          <w:rFonts w:eastAsia="Cambria" w:cs="Times New Roman"/>
          <w:color w:val="4F6228"/>
          <w:sz w:val="28"/>
          <w:szCs w:val="28"/>
          <w:u w:val="single"/>
        </w:rPr>
      </w:pPr>
      <w:r w:rsidRPr="004927E4">
        <w:rPr>
          <w:rFonts w:eastAsia="Cambria" w:cs="Times New Roman"/>
          <w:color w:val="4F6228"/>
          <w:sz w:val="28"/>
          <w:szCs w:val="28"/>
          <w:u w:val="single"/>
        </w:rPr>
        <w:t>Professional Speaking</w:t>
      </w:r>
    </w:p>
    <w:p w:rsidR="00B25D4B" w:rsidRPr="004927E4" w:rsidRDefault="00056A68" w:rsidP="00BB11BF">
      <w:pPr>
        <w:rPr>
          <w:rFonts w:eastAsia="Cambria" w:cs="Times New Roman"/>
          <w:sz w:val="20"/>
        </w:rPr>
      </w:pPr>
      <w:r w:rsidRPr="004927E4">
        <w:rPr>
          <w:rFonts w:eastAsia="Cambria" w:cs="Times New Roman"/>
          <w:sz w:val="20"/>
        </w:rPr>
        <w:t xml:space="preserve">Olivia developed </w:t>
      </w:r>
      <w:r w:rsidR="00B25D4B" w:rsidRPr="004927E4">
        <w:rPr>
          <w:rFonts w:eastAsia="Cambria" w:cs="Times New Roman"/>
          <w:sz w:val="20"/>
        </w:rPr>
        <w:t>and presented a variety of</w:t>
      </w:r>
      <w:r w:rsidRPr="004927E4">
        <w:rPr>
          <w:rFonts w:eastAsia="Cambria" w:cs="Times New Roman"/>
          <w:sz w:val="20"/>
        </w:rPr>
        <w:t xml:space="preserve"> presentat</w:t>
      </w:r>
      <w:r w:rsidR="00B25D4B" w:rsidRPr="004927E4">
        <w:rPr>
          <w:rFonts w:eastAsia="Cambria" w:cs="Times New Roman"/>
          <w:sz w:val="20"/>
        </w:rPr>
        <w:t xml:space="preserve">ions while she was completing her dietetic internship. Examples include Hot Topics in Heart Health at </w:t>
      </w:r>
      <w:r w:rsidRPr="004927E4">
        <w:rPr>
          <w:rFonts w:eastAsia="Cambria" w:cs="Times New Roman"/>
          <w:sz w:val="20"/>
        </w:rPr>
        <w:t>University of North Carolina’s Wellness Center in Chapel</w:t>
      </w:r>
      <w:r w:rsidR="00B25D4B" w:rsidRPr="004927E4">
        <w:rPr>
          <w:rFonts w:eastAsia="Cambria" w:cs="Times New Roman"/>
          <w:sz w:val="20"/>
        </w:rPr>
        <w:t xml:space="preserve"> Hill</w:t>
      </w:r>
      <w:r w:rsidRPr="004927E4">
        <w:rPr>
          <w:rFonts w:eastAsia="Cambria" w:cs="Times New Roman"/>
          <w:sz w:val="20"/>
        </w:rPr>
        <w:t>, NC</w:t>
      </w:r>
      <w:r w:rsidR="00B25D4B" w:rsidRPr="004927E4">
        <w:rPr>
          <w:rFonts w:eastAsia="Cambria" w:cs="Times New Roman"/>
          <w:sz w:val="20"/>
        </w:rPr>
        <w:t xml:space="preserve">, Preventing Iron Deficiency Anemia in Children at the Wake County Health Department in Raleigh, NC, and Improving School Nutrition with the Healthy Hunger Free Kids Act 2010 to the internship program’s preceptors. </w:t>
      </w:r>
    </w:p>
    <w:p w:rsidR="00B25D4B" w:rsidRPr="004927E4" w:rsidRDefault="00B25D4B" w:rsidP="00BB11BF">
      <w:pPr>
        <w:rPr>
          <w:rFonts w:eastAsia="Cambria" w:cs="Times New Roman"/>
          <w:sz w:val="20"/>
        </w:rPr>
      </w:pPr>
    </w:p>
    <w:p w:rsidR="00BB11BF" w:rsidRPr="004927E4" w:rsidRDefault="00BB11BF" w:rsidP="00BB11BF">
      <w:pPr>
        <w:rPr>
          <w:rFonts w:eastAsia="Cambria" w:cs="Times New Roman"/>
          <w:color w:val="4F6228"/>
          <w:sz w:val="28"/>
          <w:szCs w:val="28"/>
          <w:u w:val="single"/>
        </w:rPr>
      </w:pPr>
      <w:r w:rsidRPr="004927E4">
        <w:rPr>
          <w:rFonts w:eastAsia="Cambria" w:cs="Times New Roman"/>
          <w:color w:val="4F6228"/>
          <w:sz w:val="28"/>
          <w:szCs w:val="28"/>
          <w:u w:val="single"/>
        </w:rPr>
        <w:t>Services</w:t>
      </w:r>
    </w:p>
    <w:p w:rsidR="00BB11BF" w:rsidRPr="004927E4" w:rsidRDefault="00B25D4B" w:rsidP="00BB11BF">
      <w:pPr>
        <w:rPr>
          <w:rFonts w:eastAsia="Cambria" w:cs="Times New Roman"/>
          <w:sz w:val="20"/>
        </w:rPr>
      </w:pPr>
      <w:r w:rsidRPr="004927E4">
        <w:rPr>
          <w:rFonts w:eastAsia="Cambria" w:cs="Times New Roman"/>
          <w:sz w:val="20"/>
        </w:rPr>
        <w:t xml:space="preserve">Olivia has experience conducting nutritional assessments, utilizing medical nutrition therapy, and providing diet education with a </w:t>
      </w:r>
      <w:r w:rsidR="005F4CB4" w:rsidRPr="004927E4">
        <w:rPr>
          <w:rFonts w:eastAsia="Cambria" w:cs="Times New Roman"/>
          <w:sz w:val="20"/>
        </w:rPr>
        <w:t>client</w:t>
      </w:r>
      <w:r w:rsidRPr="004927E4">
        <w:rPr>
          <w:rFonts w:eastAsia="Cambria" w:cs="Times New Roman"/>
          <w:sz w:val="20"/>
        </w:rPr>
        <w:t xml:space="preserve"> centered approach. </w:t>
      </w:r>
      <w:r w:rsidR="002912CF" w:rsidRPr="004927E4">
        <w:rPr>
          <w:rFonts w:eastAsia="Cambria" w:cs="Times New Roman"/>
          <w:sz w:val="20"/>
        </w:rPr>
        <w:t xml:space="preserve">She has particular interest in the topics of cardiovascular health, diabetes management, weight management and wellness. </w:t>
      </w:r>
    </w:p>
    <w:p w:rsidR="00BB11BF" w:rsidRPr="004927E4" w:rsidRDefault="00BB11BF" w:rsidP="00BB11BF">
      <w:pPr>
        <w:rPr>
          <w:rFonts w:eastAsia="Cambria" w:cs="Times New Roman"/>
          <w:color w:val="4F6228"/>
          <w:sz w:val="28"/>
          <w:szCs w:val="28"/>
          <w:u w:val="single"/>
        </w:rPr>
      </w:pPr>
    </w:p>
    <w:p w:rsidR="00BB11BF" w:rsidRPr="004927E4" w:rsidRDefault="00BB11BF" w:rsidP="00BB11BF">
      <w:pPr>
        <w:rPr>
          <w:rFonts w:eastAsia="Cambria" w:cs="Times New Roman"/>
          <w:color w:val="4F6228"/>
          <w:sz w:val="28"/>
          <w:szCs w:val="28"/>
          <w:u w:val="single"/>
        </w:rPr>
      </w:pPr>
      <w:r w:rsidRPr="004927E4">
        <w:rPr>
          <w:rFonts w:eastAsia="Cambria" w:cs="Times New Roman"/>
          <w:color w:val="4F6228"/>
          <w:sz w:val="28"/>
          <w:szCs w:val="28"/>
          <w:u w:val="single"/>
        </w:rPr>
        <w:t>Health Insurance Credentials</w:t>
      </w:r>
    </w:p>
    <w:p w:rsidR="005F4CB4" w:rsidRPr="004927E4" w:rsidRDefault="005F4CB4" w:rsidP="00BB11BF">
      <w:pPr>
        <w:rPr>
          <w:rFonts w:eastAsia="Cambria" w:cs="Times New Roman"/>
          <w:sz w:val="20"/>
        </w:rPr>
      </w:pPr>
      <w:r w:rsidRPr="004927E4">
        <w:rPr>
          <w:rFonts w:eastAsia="Cambria" w:cs="Times New Roman"/>
          <w:sz w:val="20"/>
        </w:rPr>
        <w:t>She is currently credentialed with</w:t>
      </w:r>
      <w:r w:rsidR="00BB11BF" w:rsidRPr="004927E4">
        <w:rPr>
          <w:rFonts w:eastAsia="Cambria" w:cs="Times New Roman"/>
          <w:sz w:val="20"/>
        </w:rPr>
        <w:t xml:space="preserve"> </w:t>
      </w:r>
      <w:r w:rsidRPr="004927E4">
        <w:rPr>
          <w:rFonts w:eastAsia="Cambria" w:cs="Times New Roman"/>
          <w:sz w:val="20"/>
        </w:rPr>
        <w:t>Wyoming Blue Cross/Blue Shield.</w:t>
      </w:r>
    </w:p>
    <w:p w:rsidR="00BB11BF" w:rsidRPr="004927E4" w:rsidRDefault="005F4CB4" w:rsidP="00BB11BF">
      <w:pPr>
        <w:rPr>
          <w:rFonts w:eastAsia="Cambria" w:cs="Times New Roman"/>
          <w:sz w:val="20"/>
        </w:rPr>
      </w:pPr>
      <w:r w:rsidRPr="004927E4">
        <w:rPr>
          <w:rFonts w:eastAsia="Cambria" w:cs="Times New Roman"/>
          <w:sz w:val="20"/>
        </w:rPr>
        <w:t xml:space="preserve">Olivia is currently in the process of credentialing with </w:t>
      </w:r>
      <w:r w:rsidR="00BB11BF" w:rsidRPr="004927E4">
        <w:rPr>
          <w:rFonts w:eastAsia="Cambria" w:cs="Times New Roman"/>
          <w:sz w:val="20"/>
        </w:rPr>
        <w:t>E</w:t>
      </w:r>
      <w:r w:rsidRPr="004927E4">
        <w:rPr>
          <w:rFonts w:eastAsia="Cambria" w:cs="Times New Roman"/>
          <w:sz w:val="20"/>
        </w:rPr>
        <w:t>BMS, Aetna, Cigna and Medicare.</w:t>
      </w:r>
    </w:p>
    <w:p w:rsidR="00D730BE" w:rsidRPr="004927E4" w:rsidRDefault="00D730BE" w:rsidP="00BB11BF"/>
    <w:sectPr w:rsidR="00D730BE" w:rsidRPr="004927E4" w:rsidSect="001845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BF"/>
    <w:rsid w:val="00056A68"/>
    <w:rsid w:val="000D6203"/>
    <w:rsid w:val="001845BF"/>
    <w:rsid w:val="002912CF"/>
    <w:rsid w:val="00313DC2"/>
    <w:rsid w:val="004875D5"/>
    <w:rsid w:val="004927E4"/>
    <w:rsid w:val="004B4849"/>
    <w:rsid w:val="005F4CB4"/>
    <w:rsid w:val="006D3338"/>
    <w:rsid w:val="006E25F0"/>
    <w:rsid w:val="007C27BB"/>
    <w:rsid w:val="00B25D4B"/>
    <w:rsid w:val="00BB11BF"/>
    <w:rsid w:val="00C07441"/>
    <w:rsid w:val="00C11D7B"/>
    <w:rsid w:val="00D730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rsid w:val="00BB11B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rsid w:val="00BB11B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Kirven</dc:creator>
  <cp:lastModifiedBy>Georgia</cp:lastModifiedBy>
  <cp:revision>2</cp:revision>
  <dcterms:created xsi:type="dcterms:W3CDTF">2015-02-10T19:53:00Z</dcterms:created>
  <dcterms:modified xsi:type="dcterms:W3CDTF">2015-02-10T19:53:00Z</dcterms:modified>
</cp:coreProperties>
</file>